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附件1</w:t>
      </w:r>
    </w:p>
    <w:p>
      <w:pPr>
        <w:spacing w:line="520" w:lineRule="exact"/>
        <w:jc w:val="center"/>
        <w:rPr>
          <w:rFonts w:ascii="方正小标宋简体" w:eastAsia="方正小标宋简体"/>
          <w:spacing w:val="-6"/>
          <w:sz w:val="36"/>
          <w:szCs w:val="36"/>
        </w:rPr>
      </w:pPr>
      <w:r>
        <w:rPr>
          <w:rFonts w:hint="eastAsia" w:ascii="方正小标宋简体" w:eastAsia="方正小标宋简体"/>
          <w:spacing w:val="-6"/>
          <w:sz w:val="36"/>
          <w:szCs w:val="36"/>
          <w:lang w:eastAsia="zh-CN"/>
        </w:rPr>
        <w:t>江西省</w:t>
      </w:r>
      <w:r>
        <w:rPr>
          <w:rFonts w:hint="eastAsia" w:ascii="方正小标宋简体" w:eastAsia="方正小标宋简体"/>
          <w:spacing w:val="-6"/>
          <w:sz w:val="36"/>
          <w:szCs w:val="36"/>
        </w:rPr>
        <w:t>“</w:t>
      </w:r>
      <w:r>
        <w:rPr>
          <w:rFonts w:hint="eastAsia" w:ascii="方正小标宋简体" w:eastAsia="方正小标宋简体"/>
          <w:spacing w:val="-6"/>
          <w:sz w:val="36"/>
          <w:szCs w:val="36"/>
          <w:lang w:eastAsia="zh-CN"/>
        </w:rPr>
        <w:t>寻找</w:t>
      </w:r>
      <w:r>
        <w:rPr>
          <w:rFonts w:hint="eastAsia" w:ascii="方正小标宋简体" w:eastAsia="方正小标宋简体"/>
          <w:spacing w:val="-6"/>
          <w:sz w:val="36"/>
          <w:szCs w:val="36"/>
        </w:rPr>
        <w:t>身边最美药师”</w:t>
      </w:r>
      <w:r>
        <w:rPr>
          <w:rFonts w:hint="eastAsia" w:ascii="方正小标宋简体" w:eastAsia="方正小标宋简体"/>
          <w:spacing w:val="-6"/>
          <w:sz w:val="36"/>
          <w:szCs w:val="36"/>
          <w:lang w:eastAsia="zh-CN"/>
        </w:rPr>
        <w:t>自</w:t>
      </w:r>
      <w:r>
        <w:rPr>
          <w:rFonts w:hint="eastAsia" w:ascii="方正小标宋简体" w:eastAsia="方正小标宋简体"/>
          <w:spacing w:val="-6"/>
          <w:sz w:val="36"/>
          <w:szCs w:val="36"/>
        </w:rPr>
        <w:t>荐表</w:t>
      </w:r>
    </w:p>
    <w:tbl>
      <w:tblPr>
        <w:tblStyle w:val="5"/>
        <w:tblW w:w="883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851"/>
        <w:gridCol w:w="709"/>
        <w:gridCol w:w="869"/>
        <w:gridCol w:w="6"/>
        <w:gridCol w:w="296"/>
        <w:gridCol w:w="1236"/>
        <w:gridCol w:w="142"/>
        <w:gridCol w:w="567"/>
        <w:gridCol w:w="430"/>
        <w:gridCol w:w="314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姓  名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性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>别</w:t>
            </w:r>
          </w:p>
        </w:tc>
        <w:tc>
          <w:tcPr>
            <w:tcW w:w="14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</w:t>
            </w:r>
          </w:p>
        </w:tc>
        <w:tc>
          <w:tcPr>
            <w:tcW w:w="542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执业</w:t>
            </w:r>
            <w:r>
              <w:rPr>
                <w:rFonts w:ascii="仿宋" w:hAnsi="仿宋"/>
                <w:sz w:val="24"/>
              </w:rPr>
              <w:t>单位</w:t>
            </w:r>
          </w:p>
        </w:tc>
        <w:tc>
          <w:tcPr>
            <w:tcW w:w="542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政治面貌</w:t>
            </w:r>
          </w:p>
        </w:tc>
        <w:tc>
          <w:tcPr>
            <w:tcW w:w="24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民族</w:t>
            </w:r>
          </w:p>
        </w:tc>
        <w:tc>
          <w:tcPr>
            <w:tcW w:w="145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单位类别</w:t>
            </w:r>
          </w:p>
        </w:tc>
        <w:tc>
          <w:tcPr>
            <w:tcW w:w="7267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 w:val="24"/>
              </w:rPr>
              <w:t xml:space="preserve">□药品生产企业 □药品批发企业 </w:t>
            </w:r>
            <w:r>
              <w:rPr>
                <w:rFonts w:hint="eastAsia" w:ascii="仿宋" w:hAnsi="仿宋"/>
                <w:sz w:val="24"/>
              </w:rPr>
              <w:sym w:font="Wingdings 2" w:char="00A3"/>
            </w:r>
            <w:r>
              <w:rPr>
                <w:rFonts w:hint="eastAsia" w:ascii="仿宋" w:hAnsi="仿宋"/>
                <w:sz w:val="24"/>
                <w:lang w:eastAsia="zh-CN"/>
              </w:rPr>
              <w:t>连锁总部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hint="eastAsia" w:ascii="仿宋" w:hAnsi="仿宋"/>
                <w:sz w:val="24"/>
              </w:rPr>
              <w:sym w:font="Wingdings 2" w:char="00A3"/>
            </w:r>
            <w:r>
              <w:rPr>
                <w:rFonts w:hint="eastAsia" w:ascii="仿宋" w:hAnsi="仿宋"/>
                <w:sz w:val="24"/>
                <w:lang w:eastAsia="zh-CN"/>
              </w:rPr>
              <w:t>零售</w:t>
            </w:r>
            <w:r>
              <w:rPr>
                <w:rFonts w:hint="eastAsia" w:ascii="仿宋" w:hAnsi="仿宋"/>
                <w:sz w:val="24"/>
              </w:rPr>
              <w:t>药店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单位</w:t>
            </w:r>
            <w:r>
              <w:rPr>
                <w:rFonts w:ascii="仿宋" w:hAnsi="仿宋"/>
                <w:sz w:val="24"/>
              </w:rPr>
              <w:t>地址</w:t>
            </w:r>
          </w:p>
        </w:tc>
        <w:tc>
          <w:tcPr>
            <w:tcW w:w="273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94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邮编 </w:t>
            </w:r>
          </w:p>
        </w:tc>
        <w:tc>
          <w:tcPr>
            <w:tcW w:w="259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办公电话</w:t>
            </w:r>
          </w:p>
        </w:tc>
        <w:tc>
          <w:tcPr>
            <w:tcW w:w="27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移动电话</w:t>
            </w:r>
          </w:p>
        </w:tc>
        <w:tc>
          <w:tcPr>
            <w:tcW w:w="25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最高</w:t>
            </w:r>
            <w:r>
              <w:rPr>
                <w:rFonts w:ascii="仿宋" w:hAnsi="仿宋"/>
                <w:sz w:val="24"/>
              </w:rPr>
              <w:t>学历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107" w:leftChars="-51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学位</w:t>
            </w:r>
          </w:p>
        </w:tc>
        <w:tc>
          <w:tcPr>
            <w:tcW w:w="13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专业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职务/职称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354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累计</w:t>
            </w:r>
            <w:r>
              <w:rPr>
                <w:rFonts w:ascii="仿宋" w:hAnsi="仿宋"/>
                <w:sz w:val="24"/>
              </w:rPr>
              <w:t>从事药学工作</w:t>
            </w:r>
            <w:r>
              <w:rPr>
                <w:rFonts w:hint="eastAsia" w:ascii="仿宋" w:hAnsi="仿宋"/>
                <w:sz w:val="24"/>
              </w:rPr>
              <w:t>年限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执业药师资格证号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执业药师注册证号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自</w:t>
            </w:r>
            <w:r>
              <w:rPr>
                <w:rFonts w:hint="eastAsia" w:ascii="仿宋" w:hAnsi="仿宋"/>
                <w:sz w:val="24"/>
              </w:rPr>
              <w:t>荐人</w:t>
            </w:r>
          </w:p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主要</w:t>
            </w:r>
            <w:r>
              <w:rPr>
                <w:rFonts w:hint="eastAsia" w:ascii="仿宋" w:hAnsi="仿宋"/>
                <w:sz w:val="24"/>
              </w:rPr>
              <w:t>事迹</w:t>
            </w:r>
          </w:p>
        </w:tc>
        <w:tc>
          <w:tcPr>
            <w:tcW w:w="7267" w:type="dxa"/>
            <w:gridSpan w:val="11"/>
            <w:vAlign w:val="center"/>
          </w:tcPr>
          <w:p>
            <w:pPr>
              <w:spacing w:beforeLines="20" w:line="520" w:lineRule="exact"/>
              <w:jc w:val="left"/>
              <w:rPr>
                <w:rFonts w:hint="eastAsia" w:ascii="仿宋" w:hAnsi="仿宋" w:eastAsiaTheme="minorEastAsia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填写</w:t>
            </w:r>
            <w:r>
              <w:rPr>
                <w:rFonts w:hint="eastAsia" w:ascii="仿宋" w:hAnsi="仿宋"/>
                <w:sz w:val="24"/>
              </w:rPr>
              <w:t>内容包括现任岗位</w:t>
            </w:r>
            <w:r>
              <w:rPr>
                <w:rFonts w:ascii="仿宋" w:hAnsi="仿宋"/>
                <w:sz w:val="24"/>
              </w:rPr>
              <w:t>职务</w:t>
            </w:r>
            <w:r>
              <w:rPr>
                <w:rFonts w:hint="eastAsia" w:ascii="仿宋" w:hAnsi="仿宋"/>
                <w:sz w:val="24"/>
              </w:rPr>
              <w:t>，药学学习、工作的起始时间、</w:t>
            </w:r>
            <w:r>
              <w:rPr>
                <w:rFonts w:hint="eastAsia" w:ascii="仿宋" w:hAnsi="仿宋"/>
                <w:sz w:val="24"/>
                <w:lang w:eastAsia="zh-CN"/>
              </w:rPr>
              <w:t>工作</w:t>
            </w:r>
            <w:r>
              <w:rPr>
                <w:rFonts w:hint="eastAsia" w:ascii="仿宋" w:hAnsi="仿宋"/>
                <w:sz w:val="24"/>
              </w:rPr>
              <w:t>经历及优秀事迹摘要，字数为300—500字</w:t>
            </w:r>
            <w:r>
              <w:rPr>
                <w:rFonts w:hint="eastAsia" w:ascii="仿宋" w:hAnsi="仿宋"/>
                <w:sz w:val="24"/>
                <w:lang w:eastAsia="zh-CN"/>
              </w:rPr>
              <w:t>（如有不实信息，将取消参选资格）。</w:t>
            </w:r>
            <w:bookmarkStart w:id="0" w:name="_GoBack"/>
            <w:bookmarkEnd w:id="0"/>
          </w:p>
          <w:p>
            <w:pPr>
              <w:spacing w:beforeLines="20" w:line="520" w:lineRule="exact"/>
              <w:jc w:val="lef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另附</w:t>
            </w:r>
            <w:r>
              <w:rPr>
                <w:rFonts w:hint="eastAsia" w:ascii="仿宋" w:hAnsi="仿宋"/>
                <w:sz w:val="24"/>
                <w:lang w:val="en-US" w:eastAsia="zh-CN"/>
              </w:rPr>
              <w:t>WORD文档，</w:t>
            </w:r>
            <w:r>
              <w:rPr>
                <w:rFonts w:hint="eastAsia" w:ascii="仿宋" w:hAnsi="仿宋"/>
                <w:sz w:val="24"/>
              </w:rPr>
              <w:t>报送</w:t>
            </w:r>
            <w:r>
              <w:rPr>
                <w:rFonts w:hint="eastAsia" w:ascii="仿宋" w:hAnsi="仿宋"/>
                <w:sz w:val="24"/>
                <w:lang w:eastAsia="zh-CN"/>
              </w:rPr>
              <w:t>不少于</w:t>
            </w:r>
            <w:r>
              <w:rPr>
                <w:rFonts w:hint="eastAsia" w:ascii="仿宋" w:hAnsi="仿宋"/>
                <w:sz w:val="24"/>
              </w:rPr>
              <w:t>2</w:t>
            </w:r>
            <w:r>
              <w:rPr>
                <w:rFonts w:hint="eastAsia" w:ascii="仿宋" w:hAnsi="仿宋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/>
                <w:sz w:val="24"/>
              </w:rPr>
              <w:t>00字的详细事迹</w:t>
            </w:r>
            <w:r>
              <w:rPr>
                <w:rFonts w:hint="eastAsia" w:ascii="仿宋" w:hAnsi="仿宋"/>
                <w:sz w:val="24"/>
                <w:lang w:eastAsia="zh-CN"/>
              </w:rPr>
              <w:t>材料（不要填在该表格中）</w:t>
            </w:r>
            <w:r>
              <w:rPr>
                <w:rFonts w:hint="eastAsia" w:ascii="仿宋" w:hAnsi="仿宋"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自</w:t>
            </w:r>
            <w:r>
              <w:rPr>
                <w:rFonts w:hint="eastAsia" w:ascii="仿宋" w:hAnsi="仿宋"/>
                <w:sz w:val="24"/>
              </w:rPr>
              <w:t>荐人</w:t>
            </w:r>
          </w:p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近五年</w:t>
            </w:r>
          </w:p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获得表彰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" w:hAnsi="仿宋"/>
                <w:sz w:val="24"/>
              </w:rPr>
              <w:t>奖励情况</w:t>
            </w:r>
          </w:p>
        </w:tc>
        <w:tc>
          <w:tcPr>
            <w:tcW w:w="726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获得表彰奖励情况简介，字数为100—200字。</w:t>
            </w:r>
          </w:p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另附页报送</w:t>
            </w:r>
            <w:r>
              <w:rPr>
                <w:rFonts w:ascii="仿宋" w:hAnsi="仿宋"/>
                <w:sz w:val="24"/>
              </w:rPr>
              <w:t>相关证明</w:t>
            </w:r>
            <w:r>
              <w:rPr>
                <w:rFonts w:hint="eastAsia" w:ascii="仿宋" w:hAnsi="仿宋"/>
                <w:sz w:val="24"/>
                <w:lang w:eastAsia="zh-CN"/>
              </w:rPr>
              <w:t>材料</w:t>
            </w:r>
            <w:r>
              <w:rPr>
                <w:rFonts w:hint="eastAsia" w:ascii="仿宋" w:hAnsi="仿宋"/>
                <w:sz w:val="24"/>
              </w:rPr>
              <w:t>。</w:t>
            </w:r>
          </w:p>
          <w:p>
            <w:pPr>
              <w:spacing w:line="520" w:lineRule="exact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</w:tbl>
    <w:p>
      <w:pPr>
        <w:sectPr>
          <w:footerReference r:id="rId5" w:type="first"/>
          <w:headerReference r:id="rId3" w:type="even"/>
          <w:footerReference r:id="rId4" w:type="even"/>
          <w:pgSz w:w="11906" w:h="16838"/>
          <w:pgMar w:top="1440" w:right="1514" w:bottom="1440" w:left="1514" w:header="851" w:footer="992" w:gutter="0"/>
          <w:cols w:space="425" w:num="1"/>
          <w:titlePg/>
          <w:docGrid w:linePitch="435" w:charSpace="0"/>
        </w:sectPr>
      </w:pPr>
      <w:r>
        <w:br w:type="page"/>
      </w:r>
    </w:p>
    <w:p/>
    <w:tbl>
      <w:tblPr>
        <w:tblStyle w:val="5"/>
        <w:tblW w:w="883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7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自</w:t>
            </w:r>
            <w:r>
              <w:rPr>
                <w:rFonts w:hint="eastAsia" w:ascii="仿宋" w:hAnsi="仿宋"/>
                <w:sz w:val="24"/>
              </w:rPr>
              <w:t>荐人</w:t>
            </w:r>
          </w:p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个人承诺</w:t>
            </w:r>
          </w:p>
        </w:tc>
        <w:tc>
          <w:tcPr>
            <w:tcW w:w="7267" w:type="dxa"/>
            <w:tcBorders>
              <w:left w:val="single" w:color="auto" w:sz="4" w:space="0"/>
            </w:tcBorders>
            <w:vAlign w:val="center"/>
          </w:tcPr>
          <w:p>
            <w:pPr>
              <w:spacing w:beforeLines="20" w:line="46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本人郑重声明：</w:t>
            </w:r>
          </w:p>
          <w:p>
            <w:pPr>
              <w:spacing w:beforeLines="20" w:line="460" w:lineRule="exact"/>
              <w:ind w:firstLine="480" w:firstLineChars="2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1.本人严格履行执业药师岗位职责，遵纪守法，执业行为规范，无违法违纪行为，无重大差错事故，不存在“挂证”等行为。</w:t>
            </w:r>
          </w:p>
          <w:p>
            <w:pPr>
              <w:spacing w:beforeLines="20" w:line="460" w:lineRule="exact"/>
              <w:ind w:firstLine="480" w:firstLineChars="2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2.提供的文字、图片等所有材料真实、准确，无虚假材料。</w:t>
            </w:r>
          </w:p>
          <w:p>
            <w:pPr>
              <w:spacing w:beforeLines="20" w:line="460" w:lineRule="exact"/>
              <w:ind w:firstLine="480" w:firstLineChars="2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3.本人如提供虚假材料，愿意承担提供虚假材料所引起的一切后果。</w:t>
            </w:r>
          </w:p>
          <w:p>
            <w:pPr>
              <w:spacing w:beforeLines="20" w:line="52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            承诺人签字：</w:t>
            </w:r>
          </w:p>
          <w:p>
            <w:pPr>
              <w:spacing w:beforeLines="20" w:line="52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ascii="仿宋" w:hAnsi="仿宋"/>
                <w:sz w:val="24"/>
              </w:rPr>
              <w:t>年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月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执业</w:t>
            </w:r>
            <w:r>
              <w:rPr>
                <w:rFonts w:ascii="仿宋" w:hAnsi="仿宋"/>
                <w:sz w:val="24"/>
              </w:rPr>
              <w:t>单位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" w:hAnsi="仿宋"/>
                <w:sz w:val="24"/>
              </w:rPr>
              <w:t>意见</w:t>
            </w:r>
          </w:p>
        </w:tc>
        <w:tc>
          <w:tcPr>
            <w:tcW w:w="7267" w:type="dxa"/>
            <w:tcBorders>
              <w:left w:val="single" w:color="auto" w:sz="4" w:space="0"/>
            </w:tcBorders>
            <w:vAlign w:val="center"/>
          </w:tcPr>
          <w:p>
            <w:pPr>
              <w:spacing w:beforeLines="20" w:line="520" w:lineRule="exact"/>
              <w:ind w:firstLine="480" w:firstLineChars="2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该同志诚信守法、无违法违纪行为，申报材料内容均真实合法，符合推荐条件，现予以推荐。</w:t>
            </w:r>
          </w:p>
          <w:p>
            <w:pPr>
              <w:widowControl/>
              <w:spacing w:line="520" w:lineRule="exact"/>
              <w:jc w:val="left"/>
              <w:rPr>
                <w:rFonts w:eastAsia="仿宋_GB2312"/>
                <w:sz w:val="24"/>
                <w:u w:val="single"/>
              </w:rPr>
            </w:pPr>
          </w:p>
          <w:p>
            <w:pPr>
              <w:widowControl/>
              <w:spacing w:line="520" w:lineRule="exact"/>
              <w:jc w:val="left"/>
              <w:rPr>
                <w:rFonts w:eastAsia="仿宋_GB2312"/>
                <w:sz w:val="24"/>
                <w:u w:val="single"/>
              </w:rPr>
            </w:pPr>
          </w:p>
          <w:p>
            <w:pPr>
              <w:spacing w:beforeLines="20" w:line="520" w:lineRule="exact"/>
              <w:ind w:firstLine="3360" w:firstLineChars="140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（盖章）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>年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月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日</w:t>
            </w:r>
          </w:p>
          <w:p>
            <w:pPr>
              <w:spacing w:beforeLines="20" w:line="520" w:lineRule="exact"/>
              <w:ind w:firstLine="960" w:firstLineChars="400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ascii="仿宋" w:hAnsi="仿宋"/>
                <w:sz w:val="24"/>
              </w:rPr>
              <w:t>联系人               联系电话</w:t>
            </w:r>
          </w:p>
        </w:tc>
      </w:tr>
    </w:tbl>
    <w:p>
      <w:pPr>
        <w:spacing w:line="460" w:lineRule="exact"/>
        <w:ind w:firstLine="480" w:firstLineChars="200"/>
        <w:rPr>
          <w:rFonts w:hint="eastAsia" w:ascii="仿宋" w:hAnsi="仿宋" w:eastAsiaTheme="minorEastAsia"/>
          <w:sz w:val="24"/>
          <w:lang w:eastAsia="zh-CN"/>
        </w:rPr>
      </w:pPr>
      <w:r>
        <w:rPr>
          <w:rFonts w:hint="eastAsia" w:ascii="仿宋" w:hAnsi="仿宋"/>
          <w:sz w:val="24"/>
        </w:rPr>
        <w:t>注：</w:t>
      </w:r>
      <w:r>
        <w:rPr>
          <w:rFonts w:hint="eastAsia" w:ascii="仿宋" w:hAnsi="仿宋"/>
          <w:sz w:val="24"/>
          <w:lang w:eastAsia="zh-CN"/>
        </w:rPr>
        <w:t>自荐</w:t>
      </w:r>
      <w:r>
        <w:rPr>
          <w:rFonts w:hint="eastAsia" w:ascii="仿宋" w:hAnsi="仿宋"/>
          <w:sz w:val="24"/>
        </w:rPr>
        <w:t>人详细事迹</w:t>
      </w:r>
      <w:r>
        <w:rPr>
          <w:rFonts w:hint="eastAsia" w:ascii="仿宋" w:hAnsi="仿宋"/>
          <w:sz w:val="24"/>
          <w:lang w:eastAsia="zh-CN"/>
        </w:rPr>
        <w:t>材料</w:t>
      </w:r>
      <w:r>
        <w:rPr>
          <w:rFonts w:hint="eastAsia" w:ascii="仿宋" w:hAnsi="仿宋"/>
          <w:sz w:val="24"/>
        </w:rPr>
        <w:t>、近五年获得表彰奖励等相关证明材料复印件</w:t>
      </w:r>
      <w:r>
        <w:rPr>
          <w:rFonts w:hint="eastAsia" w:ascii="仿宋" w:hAnsi="仿宋"/>
          <w:sz w:val="24"/>
          <w:lang w:eastAsia="zh-CN"/>
        </w:rPr>
        <w:t>需</w:t>
      </w:r>
      <w:r>
        <w:rPr>
          <w:rFonts w:hint="eastAsia" w:ascii="仿宋" w:hAnsi="仿宋"/>
          <w:sz w:val="24"/>
        </w:rPr>
        <w:t>随该表一同报送。电子版发送至：</w:t>
      </w:r>
      <w:r>
        <w:rPr>
          <w:rFonts w:hint="eastAsia" w:ascii="仿宋" w:hAnsi="仿宋"/>
          <w:sz w:val="24"/>
          <w:lang w:val="en-US" w:eastAsia="zh-CN"/>
        </w:rPr>
        <w:t>641729494@qq</w:t>
      </w:r>
      <w:r>
        <w:rPr>
          <w:rFonts w:ascii="仿宋" w:hAnsi="仿宋"/>
          <w:sz w:val="24"/>
        </w:rPr>
        <w:t>.com</w:t>
      </w:r>
      <w:r>
        <w:rPr>
          <w:rFonts w:hint="eastAsia" w:ascii="仿宋" w:hAnsi="仿宋"/>
          <w:sz w:val="24"/>
          <w:lang w:eastAsia="zh-CN"/>
        </w:rPr>
        <w:t>；</w:t>
      </w:r>
    </w:p>
    <w:p>
      <w:pPr>
        <w:spacing w:line="460" w:lineRule="exact"/>
        <w:ind w:firstLine="480" w:firstLineChars="200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</w:rPr>
        <w:t>纸质材料邮寄至：江西省南昌市</w:t>
      </w:r>
      <w:r>
        <w:rPr>
          <w:rFonts w:hint="eastAsia" w:ascii="仿宋" w:hAnsi="仿宋"/>
          <w:sz w:val="24"/>
          <w:lang w:eastAsia="zh-CN"/>
        </w:rPr>
        <w:t>青山湖区</w:t>
      </w:r>
      <w:r>
        <w:rPr>
          <w:rFonts w:hint="eastAsia" w:ascii="仿宋" w:hAnsi="仿宋"/>
          <w:sz w:val="24"/>
        </w:rPr>
        <w:t>北京东路1566号省局行政受理与投诉举报中心</w:t>
      </w:r>
      <w:r>
        <w:rPr>
          <w:rFonts w:hint="eastAsia" w:ascii="仿宋" w:hAnsi="仿宋"/>
          <w:sz w:val="24"/>
          <w:lang w:val="en-US" w:eastAsia="zh-CN"/>
        </w:rPr>
        <w:t>106</w:t>
      </w:r>
      <w:r>
        <w:rPr>
          <w:rFonts w:hint="eastAsia" w:ascii="仿宋" w:hAnsi="仿宋"/>
          <w:sz w:val="24"/>
          <w:lang w:eastAsia="zh-CN"/>
        </w:rPr>
        <w:t>室</w:t>
      </w:r>
      <w:r>
        <w:rPr>
          <w:rFonts w:hint="eastAsia" w:ascii="仿宋" w:hAnsi="仿宋"/>
          <w:sz w:val="24"/>
        </w:rPr>
        <w:t>（邮编330029）；</w:t>
      </w:r>
    </w:p>
    <w:p>
      <w:pPr>
        <w:spacing w:line="460" w:lineRule="exact"/>
        <w:ind w:firstLine="480" w:firstLineChars="200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</w:rPr>
        <w:t>联系人：</w:t>
      </w:r>
      <w:r>
        <w:rPr>
          <w:rFonts w:hint="eastAsia" w:ascii="仿宋" w:hAnsi="仿宋"/>
          <w:sz w:val="24"/>
          <w:lang w:eastAsia="zh-CN"/>
        </w:rPr>
        <w:t>李敏</w:t>
      </w:r>
      <w:r>
        <w:rPr>
          <w:rFonts w:hint="eastAsia" w:ascii="仿宋" w:hAnsi="仿宋"/>
          <w:sz w:val="24"/>
        </w:rPr>
        <w:t>；联系电话：0791-88555387。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  <w:sz w:val="28"/>
        <w:szCs w:val="28"/>
      </w:rPr>
      <w:id w:val="2774614"/>
      <w:docPartObj>
        <w:docPartGallery w:val="autotext"/>
      </w:docPartObj>
    </w:sdtPr>
    <w:sdtEndPr>
      <w:rPr>
        <w:rFonts w:hint="eastAsia"/>
        <w:sz w:val="28"/>
        <w:szCs w:val="28"/>
      </w:rPr>
    </w:sdtEndPr>
    <w:sdtContent>
      <w:p>
        <w:pPr>
          <w:pStyle w:val="2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仿宋_GB2312"/>
            <w:sz w:val="28"/>
            <w:szCs w:val="28"/>
          </w:rPr>
          <w:fldChar w:fldCharType="begin"/>
        </w:r>
        <w:r>
          <w:rPr>
            <w:rFonts w:ascii="仿宋_GB2312"/>
            <w:sz w:val="28"/>
            <w:szCs w:val="28"/>
          </w:rPr>
          <w:instrText xml:space="preserve"> </w:instrText>
        </w:r>
        <w:r>
          <w:rPr>
            <w:rFonts w:hint="eastAsia" w:ascii="仿宋_GB2312"/>
            <w:sz w:val="28"/>
            <w:szCs w:val="28"/>
          </w:rPr>
          <w:instrText xml:space="preserve">PAGE  \* Arabic  \* MERGEFORMAT</w:instrText>
        </w:r>
        <w:r>
          <w:rPr>
            <w:rFonts w:ascii="仿宋_GB2312"/>
            <w:sz w:val="28"/>
            <w:szCs w:val="28"/>
          </w:rPr>
          <w:instrText xml:space="preserve"> </w:instrText>
        </w:r>
        <w:r>
          <w:rPr>
            <w:rFonts w:ascii="仿宋_GB2312"/>
            <w:sz w:val="28"/>
            <w:szCs w:val="28"/>
          </w:rPr>
          <w:fldChar w:fldCharType="separate"/>
        </w:r>
        <w:r>
          <w:rPr>
            <w:rFonts w:ascii="仿宋_GB2312"/>
            <w:sz w:val="28"/>
            <w:szCs w:val="28"/>
          </w:rPr>
          <w:t>10</w:t>
        </w:r>
        <w:r>
          <w:rPr>
            <w:rFonts w:ascii="仿宋_GB2312"/>
            <w:sz w:val="28"/>
            <w:szCs w:val="28"/>
          </w:rPr>
          <w:fldChar w:fldCharType="end"/>
        </w:r>
        <w:r>
          <w:rPr>
            <w:rFonts w:hint="eastAsia" w:ascii="仿宋_GB2312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  <w:sz w:val="28"/>
        <w:szCs w:val="28"/>
      </w:rPr>
      <w:id w:val="2774611"/>
      <w:docPartObj>
        <w:docPartGallery w:val="autotext"/>
      </w:docPartObj>
    </w:sdtPr>
    <w:sdtEndPr>
      <w:rPr>
        <w:rFonts w:hint="eastAsia"/>
        <w:sz w:val="28"/>
        <w:szCs w:val="28"/>
      </w:rPr>
    </w:sdtEndPr>
    <w:sdtContent>
      <w:p>
        <w:pPr>
          <w:pStyle w:val="2"/>
          <w:jc w:val="center"/>
          <w:rPr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仿宋_GB2312"/>
            <w:sz w:val="28"/>
            <w:szCs w:val="28"/>
          </w:rPr>
          <w:fldChar w:fldCharType="begin"/>
        </w:r>
        <w:r>
          <w:rPr>
            <w:rFonts w:ascii="仿宋_GB2312"/>
            <w:sz w:val="28"/>
            <w:szCs w:val="28"/>
          </w:rPr>
          <w:instrText xml:space="preserve"> </w:instrText>
        </w:r>
        <w:r>
          <w:rPr>
            <w:rFonts w:hint="eastAsia" w:ascii="仿宋_GB2312"/>
            <w:sz w:val="28"/>
            <w:szCs w:val="28"/>
          </w:rPr>
          <w:instrText xml:space="preserve">PAGE  \* Arabic  \* MERGEFORMAT</w:instrText>
        </w:r>
        <w:r>
          <w:rPr>
            <w:rFonts w:ascii="仿宋_GB2312"/>
            <w:sz w:val="28"/>
            <w:szCs w:val="28"/>
          </w:rPr>
          <w:instrText xml:space="preserve"> </w:instrText>
        </w:r>
        <w:r>
          <w:rPr>
            <w:rFonts w:ascii="仿宋_GB2312"/>
            <w:sz w:val="28"/>
            <w:szCs w:val="28"/>
          </w:rPr>
          <w:fldChar w:fldCharType="separate"/>
        </w:r>
        <w:r>
          <w:rPr>
            <w:rFonts w:ascii="仿宋_GB2312"/>
            <w:sz w:val="28"/>
            <w:szCs w:val="28"/>
          </w:rPr>
          <w:t>7</w:t>
        </w:r>
        <w:r>
          <w:rPr>
            <w:rFonts w:ascii="仿宋_GB2312"/>
            <w:sz w:val="28"/>
            <w:szCs w:val="28"/>
          </w:rPr>
          <w:fldChar w:fldCharType="end"/>
        </w:r>
        <w:r>
          <w:rPr>
            <w:rFonts w:hint="eastAsia" w:ascii="仿宋_GB2312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D4065"/>
    <w:rsid w:val="22D70B0F"/>
    <w:rsid w:val="2BE2734F"/>
    <w:rsid w:val="4BCE71B8"/>
    <w:rsid w:val="74467C12"/>
    <w:rsid w:val="76992E45"/>
    <w:rsid w:val="7B5C2CA1"/>
    <w:rsid w:val="7F16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2020-12-23T02:03:59Z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